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C06BE0" w:rsidRDefault="00B923C3" w:rsidP="003B0FD8">
      <w:pPr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ПОЯСНЮВАЛЬНА ЗАПИСКА</w:t>
      </w:r>
    </w:p>
    <w:p w:rsidR="003B0FD8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«</w:t>
      </w:r>
      <w:r w:rsidR="00A63A17" w:rsidRPr="00C06BE0">
        <w:rPr>
          <w:sz w:val="28"/>
          <w:szCs w:val="28"/>
          <w:lang w:val="uk-UA"/>
        </w:rPr>
        <w:t xml:space="preserve">Про </w:t>
      </w:r>
      <w:r w:rsidR="00595F68" w:rsidRPr="00C06BE0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C06BE0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/>
        </w:rPr>
        <w:t>міста</w:t>
      </w:r>
      <w:r w:rsidR="00E2090C" w:rsidRPr="00C06BE0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C06BE0">
        <w:rPr>
          <w:sz w:val="28"/>
          <w:szCs w:val="28"/>
          <w:lang w:val="uk-UA"/>
        </w:rPr>
        <w:t>адресою</w:t>
      </w:r>
      <w:proofErr w:type="spellEnd"/>
      <w:r w:rsidR="00E2090C" w:rsidRPr="00C06BE0">
        <w:rPr>
          <w:sz w:val="28"/>
          <w:szCs w:val="28"/>
          <w:lang w:val="uk-UA"/>
        </w:rPr>
        <w:t xml:space="preserve">: </w:t>
      </w:r>
      <w:r w:rsidR="009261C3" w:rsidRPr="00C06BE0">
        <w:rPr>
          <w:sz w:val="28"/>
          <w:szCs w:val="28"/>
          <w:lang w:val="uk-UA"/>
        </w:rPr>
        <w:t>вул</w:t>
      </w:r>
      <w:r w:rsidR="004B50FA" w:rsidRPr="00C06BE0">
        <w:rPr>
          <w:sz w:val="28"/>
          <w:szCs w:val="28"/>
          <w:lang w:val="uk-UA"/>
        </w:rPr>
        <w:t xml:space="preserve">. </w:t>
      </w:r>
      <w:r w:rsidR="00337281">
        <w:rPr>
          <w:sz w:val="28"/>
          <w:szCs w:val="28"/>
          <w:lang w:val="uk-UA"/>
        </w:rPr>
        <w:t>Кутузова</w:t>
      </w:r>
      <w:r w:rsidR="004B50FA" w:rsidRPr="00C06BE0">
        <w:rPr>
          <w:sz w:val="28"/>
          <w:szCs w:val="28"/>
          <w:lang w:val="uk-UA"/>
        </w:rPr>
        <w:t>,</w:t>
      </w:r>
      <w:r w:rsidR="00E2090C" w:rsidRPr="00C06BE0">
        <w:rPr>
          <w:sz w:val="28"/>
          <w:szCs w:val="28"/>
          <w:lang w:val="uk-UA"/>
        </w:rPr>
        <w:t xml:space="preserve"> </w:t>
      </w:r>
      <w:r w:rsidR="004B50FA" w:rsidRPr="00C06BE0">
        <w:rPr>
          <w:sz w:val="28"/>
          <w:szCs w:val="28"/>
          <w:lang w:val="uk-UA"/>
        </w:rPr>
        <w:t>2</w:t>
      </w:r>
      <w:r w:rsidR="00B923C3" w:rsidRPr="00C06BE0">
        <w:rPr>
          <w:bCs/>
          <w:sz w:val="28"/>
          <w:szCs w:val="28"/>
          <w:lang w:val="uk-UA" w:eastAsia="ru-RU"/>
        </w:rPr>
        <w:t>»</w:t>
      </w:r>
    </w:p>
    <w:p w:rsidR="00B923C3" w:rsidRPr="00C06BE0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C06BE0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C06BE0">
        <w:rPr>
          <w:rStyle w:val="rvts6"/>
          <w:sz w:val="28"/>
          <w:szCs w:val="28"/>
          <w:lang w:val="uk-UA"/>
        </w:rPr>
        <w:t xml:space="preserve">території </w:t>
      </w:r>
      <w:r w:rsidRPr="00C06BE0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337281">
        <w:rPr>
          <w:rStyle w:val="rvts6"/>
          <w:sz w:val="28"/>
          <w:szCs w:val="28"/>
          <w:lang w:val="uk-UA"/>
        </w:rPr>
        <w:t>м</w:t>
      </w:r>
      <w:r w:rsidRPr="00C06BE0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</w:t>
      </w:r>
      <w:r w:rsidR="00337281">
        <w:rPr>
          <w:rStyle w:val="rvts6"/>
          <w:sz w:val="28"/>
          <w:szCs w:val="28"/>
          <w:lang w:val="uk-UA"/>
        </w:rPr>
        <w:t>, самовільно встановлювати металеві гаражі та інші збірно-розбірні конструкції</w:t>
      </w:r>
      <w:r w:rsidRPr="00C06BE0">
        <w:rPr>
          <w:rStyle w:val="rvts6"/>
          <w:sz w:val="28"/>
          <w:szCs w:val="28"/>
          <w:lang w:val="uk-UA"/>
        </w:rPr>
        <w:t>.</w:t>
      </w:r>
    </w:p>
    <w:p w:rsidR="00595F68" w:rsidRPr="00C06BE0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rStyle w:val="rvts6"/>
          <w:sz w:val="28"/>
          <w:szCs w:val="28"/>
          <w:lang w:val="uk-UA"/>
        </w:rPr>
        <w:t xml:space="preserve">Відповідно до п. 2.1 </w:t>
      </w:r>
      <w:r w:rsidRPr="00C06BE0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C06BE0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C06BE0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C06BE0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Актом </w:t>
      </w:r>
      <w:r w:rsidR="00595F68" w:rsidRPr="00C06BE0">
        <w:rPr>
          <w:rStyle w:val="rvts6"/>
          <w:sz w:val="28"/>
          <w:szCs w:val="28"/>
          <w:lang w:val="uk-UA"/>
        </w:rPr>
        <w:t>обстеження території</w:t>
      </w:r>
      <w:r w:rsidRPr="00C06BE0">
        <w:rPr>
          <w:rStyle w:val="rvts6"/>
          <w:sz w:val="28"/>
          <w:szCs w:val="28"/>
          <w:lang w:val="uk-UA"/>
        </w:rPr>
        <w:t xml:space="preserve"> № </w:t>
      </w:r>
      <w:r w:rsidR="00E2090C" w:rsidRPr="00C06BE0">
        <w:rPr>
          <w:rStyle w:val="rvts6"/>
          <w:sz w:val="28"/>
          <w:szCs w:val="28"/>
          <w:lang w:val="uk-UA"/>
        </w:rPr>
        <w:t>03</w:t>
      </w:r>
      <w:r w:rsidR="00337281">
        <w:rPr>
          <w:rStyle w:val="rvts6"/>
          <w:sz w:val="28"/>
          <w:szCs w:val="28"/>
          <w:lang w:val="uk-UA"/>
        </w:rPr>
        <w:t>44</w:t>
      </w:r>
      <w:r w:rsidRPr="00C06BE0">
        <w:rPr>
          <w:rStyle w:val="rvts6"/>
          <w:sz w:val="28"/>
          <w:szCs w:val="28"/>
          <w:lang w:val="uk-UA"/>
        </w:rPr>
        <w:t xml:space="preserve"> від</w:t>
      </w:r>
      <w:r w:rsidR="00E2090C" w:rsidRPr="00C06BE0">
        <w:rPr>
          <w:rStyle w:val="rvts6"/>
          <w:sz w:val="28"/>
          <w:szCs w:val="28"/>
          <w:lang w:val="uk-UA"/>
        </w:rPr>
        <w:t xml:space="preserve"> 2</w:t>
      </w:r>
      <w:r w:rsidR="009261C3" w:rsidRPr="00C06BE0">
        <w:rPr>
          <w:rStyle w:val="rvts6"/>
          <w:sz w:val="28"/>
          <w:szCs w:val="28"/>
          <w:lang w:val="uk-UA"/>
        </w:rPr>
        <w:t>0</w:t>
      </w:r>
      <w:r w:rsidR="00E2090C" w:rsidRPr="00C06BE0">
        <w:rPr>
          <w:rStyle w:val="rvts6"/>
          <w:sz w:val="28"/>
          <w:szCs w:val="28"/>
          <w:lang w:val="uk-UA"/>
        </w:rPr>
        <w:t xml:space="preserve"> січня 2020 </w:t>
      </w:r>
      <w:r w:rsidRPr="00C06BE0">
        <w:rPr>
          <w:rStyle w:val="rvts6"/>
          <w:sz w:val="28"/>
          <w:szCs w:val="28"/>
          <w:lang w:val="uk-UA"/>
        </w:rPr>
        <w:t xml:space="preserve">року, було виявлено  </w:t>
      </w:r>
      <w:r w:rsidR="00337281">
        <w:rPr>
          <w:rStyle w:val="rvts6"/>
          <w:sz w:val="28"/>
          <w:szCs w:val="28"/>
          <w:lang w:val="uk-UA"/>
        </w:rPr>
        <w:t xml:space="preserve">факт встановлення металевої конструкції (металевого гаражу) за </w:t>
      </w:r>
      <w:proofErr w:type="spellStart"/>
      <w:r w:rsidR="00337281">
        <w:rPr>
          <w:rStyle w:val="rvts6"/>
          <w:sz w:val="28"/>
          <w:szCs w:val="28"/>
          <w:lang w:val="uk-UA"/>
        </w:rPr>
        <w:t>адресою</w:t>
      </w:r>
      <w:proofErr w:type="spellEnd"/>
      <w:r w:rsidR="00337281">
        <w:rPr>
          <w:rStyle w:val="rvts6"/>
          <w:sz w:val="28"/>
          <w:szCs w:val="28"/>
          <w:lang w:val="uk-UA"/>
        </w:rPr>
        <w:t xml:space="preserve">: м. Запоріжжя, вул. Кутузова, 2 </w:t>
      </w:r>
      <w:r w:rsidR="00595F68" w:rsidRPr="00C06BE0">
        <w:rPr>
          <w:rStyle w:val="rvts6"/>
          <w:sz w:val="28"/>
          <w:szCs w:val="28"/>
          <w:lang w:val="uk-UA"/>
        </w:rPr>
        <w:t>без відповідних дозвільних документів</w:t>
      </w:r>
      <w:r w:rsidR="00E2090C" w:rsidRPr="00C06BE0">
        <w:rPr>
          <w:rStyle w:val="rvts6"/>
          <w:sz w:val="28"/>
          <w:szCs w:val="28"/>
          <w:lang w:val="uk-UA"/>
        </w:rPr>
        <w:t>.</w:t>
      </w:r>
    </w:p>
    <w:p w:rsidR="00337281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 </w:t>
      </w:r>
      <w:r w:rsidR="00EB6C9E" w:rsidRPr="00C06BE0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337281">
        <w:rPr>
          <w:rStyle w:val="rvts6"/>
          <w:sz w:val="28"/>
          <w:szCs w:val="28"/>
          <w:lang w:val="uk-UA"/>
        </w:rPr>
        <w:t>15</w:t>
      </w:r>
      <w:r w:rsidR="00E2090C" w:rsidRPr="00C06BE0">
        <w:rPr>
          <w:rStyle w:val="rvts6"/>
          <w:sz w:val="28"/>
          <w:szCs w:val="28"/>
          <w:lang w:val="uk-UA"/>
        </w:rPr>
        <w:t>.</w:t>
      </w:r>
      <w:r w:rsidR="00337281">
        <w:rPr>
          <w:rStyle w:val="rvts6"/>
          <w:sz w:val="28"/>
          <w:szCs w:val="28"/>
          <w:lang w:val="uk-UA"/>
        </w:rPr>
        <w:t>0</w:t>
      </w:r>
      <w:r w:rsidR="00936E64" w:rsidRPr="00C06BE0">
        <w:rPr>
          <w:rStyle w:val="rvts6"/>
          <w:sz w:val="28"/>
          <w:szCs w:val="28"/>
          <w:lang w:val="uk-UA"/>
        </w:rPr>
        <w:t>1</w:t>
      </w:r>
      <w:r w:rsidR="00E2090C" w:rsidRPr="00C06BE0">
        <w:rPr>
          <w:rStyle w:val="rvts6"/>
          <w:sz w:val="28"/>
          <w:szCs w:val="28"/>
          <w:lang w:val="uk-UA"/>
        </w:rPr>
        <w:t>.20</w:t>
      </w:r>
      <w:r w:rsidR="00337281">
        <w:rPr>
          <w:rStyle w:val="rvts6"/>
          <w:sz w:val="28"/>
          <w:szCs w:val="28"/>
          <w:lang w:val="uk-UA"/>
        </w:rPr>
        <w:t>20</w:t>
      </w:r>
      <w:r w:rsidR="00E2090C" w:rsidRPr="00C06BE0">
        <w:rPr>
          <w:rStyle w:val="rvts6"/>
          <w:sz w:val="28"/>
          <w:szCs w:val="28"/>
          <w:lang w:val="uk-UA"/>
        </w:rPr>
        <w:t xml:space="preserve"> № </w:t>
      </w:r>
      <w:r w:rsidR="00337281">
        <w:rPr>
          <w:rStyle w:val="rvts6"/>
          <w:sz w:val="28"/>
          <w:szCs w:val="28"/>
          <w:lang w:val="uk-UA"/>
        </w:rPr>
        <w:t>110</w:t>
      </w:r>
      <w:r w:rsidR="00E2090C" w:rsidRPr="00C06BE0">
        <w:rPr>
          <w:rStyle w:val="rvts6"/>
          <w:sz w:val="28"/>
          <w:szCs w:val="28"/>
          <w:lang w:val="uk-UA"/>
        </w:rPr>
        <w:t>/02-03</w:t>
      </w:r>
      <w:r w:rsidR="00EB6C9E" w:rsidRPr="00C06BE0">
        <w:rPr>
          <w:rStyle w:val="rvts6"/>
          <w:sz w:val="28"/>
          <w:szCs w:val="28"/>
          <w:lang w:val="uk-UA"/>
        </w:rPr>
        <w:t xml:space="preserve">), </w:t>
      </w:r>
      <w:r w:rsidR="00E2090C" w:rsidRPr="00C06BE0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E2090C" w:rsidRPr="00C06BE0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C06BE0">
        <w:rPr>
          <w:rStyle w:val="rvts6"/>
          <w:sz w:val="28"/>
          <w:szCs w:val="28"/>
          <w:lang w:val="uk-UA"/>
        </w:rPr>
        <w:t>: м.</w:t>
      </w:r>
      <w:r w:rsidR="006E510B" w:rsidRPr="00C06BE0">
        <w:rPr>
          <w:rStyle w:val="rvts6"/>
          <w:sz w:val="28"/>
          <w:szCs w:val="28"/>
          <w:lang w:val="uk-UA"/>
        </w:rPr>
        <w:t> </w:t>
      </w:r>
      <w:r w:rsidR="00E2090C" w:rsidRPr="00C06BE0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C06BE0">
        <w:rPr>
          <w:rStyle w:val="rvts6"/>
          <w:sz w:val="28"/>
          <w:szCs w:val="28"/>
          <w:lang w:val="uk-UA"/>
        </w:rPr>
        <w:t>вул</w:t>
      </w:r>
      <w:r w:rsidR="00337281">
        <w:rPr>
          <w:rStyle w:val="rvts6"/>
          <w:sz w:val="28"/>
          <w:szCs w:val="28"/>
          <w:lang w:val="uk-UA"/>
        </w:rPr>
        <w:t xml:space="preserve">. Кутузова, 2 укладений договір оренди землі </w:t>
      </w:r>
      <w:r w:rsidR="00421589">
        <w:rPr>
          <w:rStyle w:val="rvts6"/>
          <w:sz w:val="28"/>
          <w:szCs w:val="28"/>
          <w:lang w:val="uk-UA"/>
        </w:rPr>
        <w:t xml:space="preserve">з </w:t>
      </w:r>
      <w:r w:rsidR="00421589">
        <w:rPr>
          <w:rStyle w:val="rvts6"/>
          <w:sz w:val="28"/>
          <w:szCs w:val="28"/>
          <w:lang w:val="uk-UA"/>
        </w:rPr>
        <w:t>ПАТ «</w:t>
      </w:r>
      <w:proofErr w:type="spellStart"/>
      <w:r w:rsidR="00421589">
        <w:rPr>
          <w:rStyle w:val="rvts6"/>
          <w:sz w:val="28"/>
          <w:szCs w:val="28"/>
          <w:lang w:val="uk-UA"/>
        </w:rPr>
        <w:t>Запоріжжяобленерго</w:t>
      </w:r>
      <w:proofErr w:type="spellEnd"/>
      <w:r w:rsidR="00421589">
        <w:rPr>
          <w:rStyle w:val="rvts6"/>
          <w:sz w:val="28"/>
          <w:szCs w:val="28"/>
          <w:lang w:val="uk-UA"/>
        </w:rPr>
        <w:t xml:space="preserve">» </w:t>
      </w:r>
      <w:r w:rsidR="00421589">
        <w:rPr>
          <w:rStyle w:val="rvts6"/>
          <w:sz w:val="28"/>
          <w:szCs w:val="28"/>
          <w:lang w:val="uk-UA"/>
        </w:rPr>
        <w:t>від 11.12.2019 № 201907000100295</w:t>
      </w:r>
      <w:r w:rsidR="00421589">
        <w:rPr>
          <w:rStyle w:val="rvts6"/>
          <w:sz w:val="28"/>
          <w:szCs w:val="28"/>
          <w:lang w:val="uk-UA"/>
        </w:rPr>
        <w:t xml:space="preserve"> </w:t>
      </w:r>
      <w:r w:rsidR="00421589">
        <w:rPr>
          <w:rStyle w:val="rvts6"/>
          <w:sz w:val="28"/>
          <w:szCs w:val="28"/>
          <w:lang w:val="uk-UA"/>
        </w:rPr>
        <w:t>на земельну ділянку з кадастровим номером 2310100000:07:075:0219, площею 0,0109 га</w:t>
      </w:r>
      <w:r w:rsidR="00421589">
        <w:rPr>
          <w:rStyle w:val="rvts6"/>
          <w:sz w:val="28"/>
          <w:szCs w:val="28"/>
          <w:lang w:val="uk-UA"/>
        </w:rPr>
        <w:t xml:space="preserve">, який  </w:t>
      </w:r>
      <w:r w:rsidR="00421589">
        <w:rPr>
          <w:rStyle w:val="rvts6"/>
          <w:sz w:val="28"/>
          <w:szCs w:val="28"/>
          <w:lang w:val="uk-UA"/>
        </w:rPr>
        <w:t xml:space="preserve">укладений строком до 25.09.2038 </w:t>
      </w:r>
      <w:r w:rsidR="00421589">
        <w:rPr>
          <w:rStyle w:val="rvts6"/>
          <w:sz w:val="28"/>
          <w:szCs w:val="28"/>
          <w:lang w:val="uk-UA"/>
        </w:rPr>
        <w:t xml:space="preserve">для розташування будівлі ТП 320, </w:t>
      </w:r>
      <w:r w:rsidR="00421589">
        <w:rPr>
          <w:rStyle w:val="rvts6"/>
          <w:sz w:val="28"/>
          <w:szCs w:val="28"/>
          <w:lang w:val="uk-UA"/>
        </w:rPr>
        <w:t xml:space="preserve">на підставі рішення </w:t>
      </w:r>
      <w:r w:rsidR="00421589">
        <w:rPr>
          <w:rStyle w:val="rvts6"/>
          <w:sz w:val="28"/>
          <w:szCs w:val="28"/>
          <w:lang w:val="uk-UA"/>
        </w:rPr>
        <w:t xml:space="preserve">Запорізької </w:t>
      </w:r>
      <w:r w:rsidR="00421589">
        <w:rPr>
          <w:rStyle w:val="rvts6"/>
          <w:sz w:val="28"/>
          <w:szCs w:val="28"/>
          <w:lang w:val="uk-UA"/>
        </w:rPr>
        <w:t>міської ради від 25.09.2019 № 39/62.</w:t>
      </w:r>
      <w:r w:rsidR="001C7845">
        <w:rPr>
          <w:rStyle w:val="rvts6"/>
          <w:sz w:val="28"/>
          <w:szCs w:val="28"/>
          <w:lang w:val="uk-UA"/>
        </w:rPr>
        <w:t xml:space="preserve"> </w:t>
      </w:r>
    </w:p>
    <w:p w:rsidR="00337281" w:rsidRDefault="0042158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Отже, для розташування металевого гаражу земельна ділянка за даною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 не надавалася.</w:t>
      </w:r>
    </w:p>
    <w:p w:rsidR="007553C1" w:rsidRPr="00C06BE0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C06BE0">
        <w:rPr>
          <w:rStyle w:val="rvts6"/>
          <w:sz w:val="28"/>
          <w:szCs w:val="28"/>
          <w:lang w:val="uk-UA"/>
        </w:rPr>
        <w:t>департаменту</w:t>
      </w:r>
      <w:r w:rsidRPr="00C06BE0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421589">
        <w:rPr>
          <w:rStyle w:val="rvts6"/>
          <w:sz w:val="28"/>
          <w:szCs w:val="28"/>
          <w:lang w:val="uk-UA"/>
        </w:rPr>
        <w:t>15</w:t>
      </w:r>
      <w:r w:rsidR="00E2090C" w:rsidRPr="00C06BE0">
        <w:rPr>
          <w:rStyle w:val="rvts6"/>
          <w:sz w:val="28"/>
          <w:szCs w:val="28"/>
          <w:lang w:val="uk-UA"/>
        </w:rPr>
        <w:t>.</w:t>
      </w:r>
      <w:r w:rsidR="00421589">
        <w:rPr>
          <w:rStyle w:val="rvts6"/>
          <w:sz w:val="28"/>
          <w:szCs w:val="28"/>
          <w:lang w:val="uk-UA"/>
        </w:rPr>
        <w:t>0</w:t>
      </w:r>
      <w:r w:rsidR="009261C3" w:rsidRPr="00C06BE0">
        <w:rPr>
          <w:rStyle w:val="rvts6"/>
          <w:sz w:val="28"/>
          <w:szCs w:val="28"/>
          <w:lang w:val="uk-UA"/>
        </w:rPr>
        <w:t>1</w:t>
      </w:r>
      <w:r w:rsidR="00E2090C" w:rsidRPr="00C06BE0">
        <w:rPr>
          <w:rStyle w:val="rvts6"/>
          <w:sz w:val="28"/>
          <w:szCs w:val="28"/>
          <w:lang w:val="uk-UA"/>
        </w:rPr>
        <w:t>.20</w:t>
      </w:r>
      <w:r w:rsidR="00421589">
        <w:rPr>
          <w:rStyle w:val="rvts6"/>
          <w:sz w:val="28"/>
          <w:szCs w:val="28"/>
          <w:lang w:val="uk-UA"/>
        </w:rPr>
        <w:t>20</w:t>
      </w:r>
      <w:r w:rsidR="00E2090C" w:rsidRPr="00C06BE0">
        <w:rPr>
          <w:rStyle w:val="rvts6"/>
          <w:sz w:val="28"/>
          <w:szCs w:val="28"/>
          <w:lang w:val="uk-UA"/>
        </w:rPr>
        <w:t xml:space="preserve"> № </w:t>
      </w:r>
      <w:r w:rsidR="00421589">
        <w:rPr>
          <w:rStyle w:val="rvts6"/>
          <w:sz w:val="28"/>
          <w:szCs w:val="28"/>
          <w:lang w:val="uk-UA"/>
        </w:rPr>
        <w:t>0105</w:t>
      </w:r>
      <w:r w:rsidRPr="00C06BE0">
        <w:rPr>
          <w:rStyle w:val="rvts6"/>
          <w:sz w:val="28"/>
          <w:szCs w:val="28"/>
          <w:lang w:val="uk-UA"/>
        </w:rPr>
        <w:t xml:space="preserve">), </w:t>
      </w:r>
      <w:r w:rsidR="00421589">
        <w:rPr>
          <w:rStyle w:val="rvts6"/>
          <w:sz w:val="28"/>
          <w:szCs w:val="28"/>
          <w:lang w:val="uk-UA"/>
        </w:rPr>
        <w:t xml:space="preserve">документи щодо оформлення земельної ділянки за вказаною </w:t>
      </w:r>
      <w:proofErr w:type="spellStart"/>
      <w:r w:rsidR="00421589">
        <w:rPr>
          <w:rStyle w:val="rvts6"/>
          <w:sz w:val="28"/>
          <w:szCs w:val="28"/>
          <w:lang w:val="uk-UA"/>
        </w:rPr>
        <w:t>адресою</w:t>
      </w:r>
      <w:proofErr w:type="spellEnd"/>
      <w:r w:rsidR="00421589">
        <w:rPr>
          <w:rStyle w:val="rvts6"/>
          <w:sz w:val="28"/>
          <w:szCs w:val="28"/>
          <w:lang w:val="uk-UA"/>
        </w:rPr>
        <w:t xml:space="preserve"> для розташування гаражів в Департаменті не готувались. Містобудівним кадастром Департаменту проектна документація, а також містобудівні умови та обмеження земельної ділянки на розміщення гаражів не зареєстровані.</w:t>
      </w:r>
    </w:p>
    <w:p w:rsidR="00595F68" w:rsidRPr="00C06BE0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Встановлено наявність порушення вимог законодавства у сфері </w:t>
      </w:r>
      <w:r w:rsidRPr="00C06BE0">
        <w:rPr>
          <w:rStyle w:val="rvts6"/>
          <w:sz w:val="28"/>
          <w:szCs w:val="28"/>
          <w:lang w:val="uk-UA"/>
        </w:rPr>
        <w:lastRenderedPageBreak/>
        <w:t>благоустрою – Закону України «Про благоустрій</w:t>
      </w:r>
      <w:r w:rsidR="00BD2761" w:rsidRPr="00C06BE0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421589">
        <w:rPr>
          <w:rStyle w:val="rvts6"/>
          <w:sz w:val="28"/>
          <w:szCs w:val="28"/>
          <w:lang w:val="uk-UA"/>
        </w:rPr>
        <w:t>, 4.3.36</w:t>
      </w:r>
      <w:r w:rsidR="00BD2761" w:rsidRPr="00C06BE0">
        <w:rPr>
          <w:rStyle w:val="rvts6"/>
          <w:sz w:val="28"/>
          <w:szCs w:val="28"/>
          <w:lang w:val="uk-UA"/>
        </w:rPr>
        <w:t xml:space="preserve"> </w:t>
      </w:r>
      <w:r w:rsidRPr="00C06BE0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C06BE0">
        <w:rPr>
          <w:rStyle w:val="rvts6"/>
          <w:sz w:val="28"/>
          <w:szCs w:val="28"/>
          <w:lang w:val="uk-UA"/>
        </w:rPr>
        <w:t>.</w:t>
      </w:r>
      <w:r w:rsidRPr="00C06BE0">
        <w:rPr>
          <w:rStyle w:val="rvts6"/>
          <w:sz w:val="28"/>
          <w:szCs w:val="28"/>
          <w:lang w:val="uk-UA"/>
        </w:rPr>
        <w:t xml:space="preserve"> </w:t>
      </w:r>
    </w:p>
    <w:p w:rsidR="00D002C9" w:rsidRPr="00C06BE0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28339E" w:rsidRPr="00C06BE0">
        <w:rPr>
          <w:sz w:val="28"/>
          <w:szCs w:val="28"/>
          <w:lang w:val="uk-UA" w:eastAsia="ru-RU"/>
        </w:rPr>
        <w:t xml:space="preserve"> </w:t>
      </w:r>
      <w:r w:rsidR="00421589">
        <w:rPr>
          <w:sz w:val="28"/>
          <w:szCs w:val="28"/>
          <w:lang w:val="uk-UA" w:eastAsia="ru-RU"/>
        </w:rPr>
        <w:t>металевої конструкції (металевого гаражу)</w:t>
      </w:r>
      <w:r w:rsidRPr="00C06BE0">
        <w:rPr>
          <w:sz w:val="28"/>
          <w:szCs w:val="28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C06BE0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421589">
        <w:rPr>
          <w:sz w:val="28"/>
          <w:szCs w:val="28"/>
          <w:lang w:val="uk-UA" w:eastAsia="ru-RU"/>
        </w:rPr>
        <w:t>металевої конструкції</w:t>
      </w:r>
      <w:r w:rsidR="00595F68" w:rsidRPr="00C06BE0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C06BE0">
        <w:rPr>
          <w:sz w:val="28"/>
          <w:szCs w:val="28"/>
          <w:lang w:val="uk-UA" w:eastAsia="ru-RU"/>
        </w:rPr>
        <w:t>адресою</w:t>
      </w:r>
      <w:proofErr w:type="spellEnd"/>
      <w:r w:rsidR="00595F68" w:rsidRPr="00C06BE0">
        <w:rPr>
          <w:sz w:val="28"/>
          <w:szCs w:val="28"/>
          <w:lang w:val="uk-UA" w:eastAsia="ru-RU"/>
        </w:rPr>
        <w:t xml:space="preserve">: </w:t>
      </w:r>
      <w:r w:rsidR="009261C3" w:rsidRPr="00C06BE0">
        <w:rPr>
          <w:sz w:val="28"/>
          <w:szCs w:val="28"/>
          <w:lang w:val="uk-UA" w:eastAsia="ru-RU"/>
        </w:rPr>
        <w:t>вул</w:t>
      </w:r>
      <w:r w:rsidR="007553C1" w:rsidRPr="00C06BE0">
        <w:rPr>
          <w:sz w:val="28"/>
          <w:szCs w:val="28"/>
          <w:lang w:val="uk-UA" w:eastAsia="ru-RU"/>
        </w:rPr>
        <w:t xml:space="preserve">. </w:t>
      </w:r>
      <w:r w:rsidR="00421589">
        <w:rPr>
          <w:sz w:val="28"/>
          <w:szCs w:val="28"/>
          <w:lang w:val="uk-UA" w:eastAsia="ru-RU"/>
        </w:rPr>
        <w:t>Кутузова, 2</w:t>
      </w:r>
      <w:bookmarkStart w:id="0" w:name="_GoBack"/>
      <w:bookmarkEnd w:id="0"/>
      <w:r w:rsidR="007553C1" w:rsidRPr="00C06BE0">
        <w:rPr>
          <w:sz w:val="28"/>
          <w:szCs w:val="28"/>
          <w:lang w:val="uk-UA" w:eastAsia="ru-RU"/>
        </w:rPr>
        <w:t xml:space="preserve"> </w:t>
      </w:r>
      <w:r w:rsidRPr="00C06BE0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C06BE0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 </w:t>
      </w:r>
    </w:p>
    <w:p w:rsidR="006453A1" w:rsidRPr="00C06BE0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C06BE0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Начальник Інспекції з благоустрою</w:t>
      </w:r>
    </w:p>
    <w:p w:rsidR="00D10738" w:rsidRPr="00C06BE0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Запорізької міської ради</w:t>
      </w:r>
      <w:r w:rsidRPr="00C06BE0">
        <w:rPr>
          <w:sz w:val="28"/>
          <w:szCs w:val="28"/>
          <w:lang w:val="uk-UA"/>
        </w:rPr>
        <w:tab/>
      </w:r>
      <w:r w:rsidR="007022E6" w:rsidRPr="00C06BE0">
        <w:rPr>
          <w:sz w:val="28"/>
          <w:szCs w:val="28"/>
          <w:lang w:val="uk-UA"/>
        </w:rPr>
        <w:t xml:space="preserve">      </w:t>
      </w:r>
      <w:r w:rsidRPr="00C06BE0">
        <w:rPr>
          <w:sz w:val="28"/>
          <w:szCs w:val="28"/>
          <w:lang w:val="uk-UA"/>
        </w:rPr>
        <w:t xml:space="preserve">В.В. </w:t>
      </w:r>
      <w:r w:rsidR="007022E6" w:rsidRPr="00C06BE0">
        <w:rPr>
          <w:sz w:val="28"/>
          <w:szCs w:val="28"/>
          <w:lang w:val="uk-UA"/>
        </w:rPr>
        <w:t>Лисенко</w:t>
      </w:r>
    </w:p>
    <w:sectPr w:rsidR="00D10738" w:rsidRPr="00C06BE0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4215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421589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4215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C7845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281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21589"/>
    <w:rsid w:val="004552BD"/>
    <w:rsid w:val="004A5D02"/>
    <w:rsid w:val="004B50FA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36E64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06BE0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2016-11-01T09:53:00Z</cp:lastPrinted>
  <dcterms:created xsi:type="dcterms:W3CDTF">2020-01-21T08:41:00Z</dcterms:created>
  <dcterms:modified xsi:type="dcterms:W3CDTF">2020-01-21T13:11:00Z</dcterms:modified>
</cp:coreProperties>
</file>